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32EF" w14:textId="77777777" w:rsidR="00C70DCA" w:rsidRDefault="000E2965">
      <w:pPr>
        <w:spacing w:after="0" w:line="259" w:lineRule="auto"/>
        <w:ind w:left="30" w:firstLine="0"/>
        <w:jc w:val="left"/>
      </w:pPr>
      <w:r>
        <w:rPr>
          <w:noProof/>
        </w:rPr>
        <w:drawing>
          <wp:inline distT="0" distB="0" distL="0" distR="0" wp14:anchorId="1206BCF1" wp14:editId="278B207A">
            <wp:extent cx="2581275" cy="116205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83EE5AC" w14:textId="77777777" w:rsidR="00C70DCA" w:rsidRDefault="000E296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FDD239" w14:textId="77777777" w:rsidR="00C70DCA" w:rsidRDefault="000E2965">
      <w:pPr>
        <w:spacing w:after="116" w:line="252" w:lineRule="auto"/>
        <w:ind w:left="0" w:right="104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76AD46" w14:textId="77777777" w:rsidR="00C70DCA" w:rsidRDefault="000E2965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O Ś W I A D C Z E N I E </w:t>
      </w:r>
    </w:p>
    <w:p w14:paraId="0EE224BC" w14:textId="77777777" w:rsidR="00C70DCA" w:rsidRDefault="000E2965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4A7ECA8" w14:textId="77777777" w:rsidR="00C70DCA" w:rsidRDefault="000E2965">
      <w:pPr>
        <w:spacing w:after="18" w:line="259" w:lineRule="auto"/>
        <w:ind w:left="0" w:firstLine="0"/>
        <w:jc w:val="left"/>
      </w:pPr>
      <w:r>
        <w:t xml:space="preserve"> </w:t>
      </w:r>
    </w:p>
    <w:p w14:paraId="092EB0E4" w14:textId="77777777" w:rsidR="00C70DCA" w:rsidRDefault="000E2965">
      <w:pPr>
        <w:ind w:left="-5"/>
      </w:pPr>
      <w:r>
        <w:t xml:space="preserve">My, niżej podpisani wyrażamy zgodę na udział naszej córki ..………………………………………………………….. </w:t>
      </w:r>
    </w:p>
    <w:p w14:paraId="5F44D5B8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6EC7EB34" w14:textId="77777777" w:rsidR="00C70DCA" w:rsidRDefault="000E2965">
      <w:pPr>
        <w:spacing w:after="18" w:line="259" w:lineRule="auto"/>
        <w:ind w:left="0" w:firstLine="0"/>
        <w:jc w:val="left"/>
      </w:pPr>
      <w:r>
        <w:t xml:space="preserve"> </w:t>
      </w:r>
    </w:p>
    <w:p w14:paraId="0697114C" w14:textId="77777777" w:rsidR="00C70DCA" w:rsidRDefault="000E2965">
      <w:pPr>
        <w:ind w:left="-5"/>
      </w:pPr>
      <w:r>
        <w:t xml:space="preserve">Urodzona ….. …………………………………...   zamieszkała …………………………………………………………….. </w:t>
      </w:r>
    </w:p>
    <w:p w14:paraId="6C7F3732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677567E8" w14:textId="77777777" w:rsidR="00C70DCA" w:rsidRDefault="000E2965">
      <w:pPr>
        <w:spacing w:after="19" w:line="259" w:lineRule="auto"/>
        <w:ind w:left="0" w:firstLine="0"/>
        <w:jc w:val="left"/>
      </w:pPr>
      <w:r>
        <w:t xml:space="preserve"> </w:t>
      </w:r>
    </w:p>
    <w:p w14:paraId="1E201B1B" w14:textId="77777777" w:rsidR="00C70DCA" w:rsidRDefault="000E2965">
      <w:pPr>
        <w:ind w:left="-5"/>
      </w:pPr>
      <w:r>
        <w:t xml:space="preserve">numer PESEL ………………………………………………..  numer dowodu/paszportu ………………………………… </w:t>
      </w:r>
    </w:p>
    <w:p w14:paraId="50BC9CE5" w14:textId="77777777" w:rsidR="00C70DCA" w:rsidRDefault="000E2965">
      <w:pPr>
        <w:spacing w:after="3" w:line="259" w:lineRule="auto"/>
        <w:ind w:left="0" w:firstLine="0"/>
        <w:jc w:val="left"/>
      </w:pPr>
      <w:r>
        <w:t xml:space="preserve"> </w:t>
      </w:r>
    </w:p>
    <w:p w14:paraId="6EDBDEF8" w14:textId="4A77E665" w:rsidR="00C70DCA" w:rsidRDefault="000E2965">
      <w:pPr>
        <w:ind w:left="-5"/>
      </w:pPr>
      <w:r>
        <w:t>w zgrupowaniu w dniach ………………. roku w  ……………….. oraz przyjmujemy do wiadomości, że nasza córka jako osoba niepełnoletnia, musi zostać dowieziona na miejsce oraz zostać odebrana przez nas lub osobę pełnoletnią</w:t>
      </w:r>
      <w:r w:rsidR="001F3779">
        <w:t>,</w:t>
      </w:r>
      <w:bookmarkStart w:id="0" w:name="_GoBack"/>
      <w:bookmarkEnd w:id="0"/>
      <w:r w:rsidR="001F3779">
        <w:t xml:space="preserve"> pisemnie</w:t>
      </w:r>
      <w:r>
        <w:t xml:space="preserve"> do tego upoważnioną. Polski Związek Unihokeja nie ponosi odpowiedzialności w przypadku innego od powyższego postępowania. </w:t>
      </w:r>
    </w:p>
    <w:p w14:paraId="0405D1E0" w14:textId="77777777" w:rsidR="00C70DCA" w:rsidRDefault="000E2965">
      <w:pPr>
        <w:spacing w:after="19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6E512290" w14:textId="77777777" w:rsidR="00C70DCA" w:rsidRDefault="000E2965">
      <w:pPr>
        <w:spacing w:after="44" w:line="259" w:lineRule="auto"/>
        <w:ind w:left="0" w:firstLine="0"/>
        <w:jc w:val="left"/>
      </w:pPr>
      <w:r>
        <w:t xml:space="preserve"> </w:t>
      </w:r>
    </w:p>
    <w:p w14:paraId="39A7E440" w14:textId="77777777" w:rsidR="00C70DCA" w:rsidRDefault="000E2965">
      <w:pPr>
        <w:spacing w:after="43"/>
        <w:ind w:left="-5"/>
      </w:pPr>
      <w:r>
        <w:t xml:space="preserve">Ponadto przyjmujemy do wiadomości, że w przypadku rażącego naruszenia regulaminu kadr narodowych i ustanowionych przez opiekunów reguł porządkowych, w tym w szczególności: </w:t>
      </w:r>
    </w:p>
    <w:p w14:paraId="78EC417D" w14:textId="77777777" w:rsidR="00C70DCA" w:rsidRDefault="000E2965">
      <w:pPr>
        <w:numPr>
          <w:ilvl w:val="0"/>
          <w:numId w:val="1"/>
        </w:numPr>
        <w:spacing w:after="49"/>
        <w:ind w:hanging="284"/>
      </w:pPr>
      <w:r>
        <w:t xml:space="preserve">niewłaściwej postawy członka zgrupowania (wulgarne zachowanie, bójki, kradzież); </w:t>
      </w:r>
    </w:p>
    <w:p w14:paraId="1A995B3D" w14:textId="77777777" w:rsidR="00C70DCA" w:rsidRDefault="000E2965">
      <w:pPr>
        <w:numPr>
          <w:ilvl w:val="0"/>
          <w:numId w:val="1"/>
        </w:numPr>
        <w:ind w:hanging="284"/>
      </w:pPr>
      <w:r>
        <w:t xml:space="preserve">spożywania napojów alkoholowych, palenia tytoniu i zażywania środków odurzających; </w:t>
      </w:r>
    </w:p>
    <w:p w14:paraId="084DEC56" w14:textId="77777777" w:rsidR="00C70DCA" w:rsidRDefault="000E2965">
      <w:pPr>
        <w:numPr>
          <w:ilvl w:val="0"/>
          <w:numId w:val="1"/>
        </w:numPr>
        <w:spacing w:after="47"/>
        <w:ind w:hanging="284"/>
      </w:pPr>
      <w:r>
        <w:t xml:space="preserve">samowolnego opuszczania terenu zgrupowania; </w:t>
      </w:r>
    </w:p>
    <w:p w14:paraId="3070430F" w14:textId="77777777" w:rsidR="00C70DCA" w:rsidRDefault="000E2965">
      <w:pPr>
        <w:numPr>
          <w:ilvl w:val="0"/>
          <w:numId w:val="1"/>
        </w:numPr>
        <w:spacing w:after="51"/>
        <w:ind w:hanging="284"/>
      </w:pPr>
      <w:r>
        <w:t xml:space="preserve">niszczenia sprzętu; </w:t>
      </w:r>
    </w:p>
    <w:p w14:paraId="5DC9698B" w14:textId="77777777" w:rsidR="00C70DCA" w:rsidRDefault="000E2965">
      <w:pPr>
        <w:numPr>
          <w:ilvl w:val="0"/>
          <w:numId w:val="1"/>
        </w:numPr>
        <w:ind w:hanging="284"/>
      </w:pPr>
      <w:r>
        <w:t xml:space="preserve">niewykonywania  poleceń kierownika i trenerów.  </w:t>
      </w:r>
    </w:p>
    <w:p w14:paraId="12E2E432" w14:textId="77777777" w:rsidR="00C70DCA" w:rsidRDefault="000E2965">
      <w:pPr>
        <w:spacing w:after="37" w:line="259" w:lineRule="auto"/>
        <w:ind w:left="0" w:firstLine="0"/>
        <w:jc w:val="left"/>
      </w:pPr>
      <w:r>
        <w:t xml:space="preserve"> </w:t>
      </w:r>
    </w:p>
    <w:p w14:paraId="25591ED1" w14:textId="7E1F7932" w:rsidR="00C70DCA" w:rsidRDefault="000E2965">
      <w:pPr>
        <w:ind w:left="-5"/>
      </w:pPr>
      <w:r>
        <w:t xml:space="preserve">uczestniczka konsultacji Kadry Narodowej zostanie natychmiast usunięta ze zgrupowania. </w:t>
      </w:r>
    </w:p>
    <w:p w14:paraId="67000ACB" w14:textId="77777777" w:rsidR="00C70DCA" w:rsidRDefault="000E2965">
      <w:pPr>
        <w:spacing w:after="52" w:line="259" w:lineRule="auto"/>
        <w:ind w:left="0" w:firstLine="0"/>
        <w:jc w:val="left"/>
      </w:pPr>
      <w:r>
        <w:t xml:space="preserve"> </w:t>
      </w:r>
    </w:p>
    <w:p w14:paraId="07AB09E8" w14:textId="77777777" w:rsidR="00C70DCA" w:rsidRDefault="000E2965">
      <w:pPr>
        <w:spacing w:after="0" w:line="278" w:lineRule="auto"/>
        <w:ind w:left="0" w:right="19" w:firstLine="0"/>
      </w:pPr>
      <w:r>
        <w:rPr>
          <w:b/>
          <w:i/>
        </w:rPr>
        <w:t xml:space="preserve">Wyrażamy zgodę na przeprowadzenie wszelkich niezbędnych zabiegów lub operacji w stanach zagrażających życiu lub zdrowiu mojego dziecka. W razie decyzji lekarskiej o hospitalizacji, zobowiązuję się do odbioru dziecka ze szpitala. </w:t>
      </w:r>
    </w:p>
    <w:p w14:paraId="47A7BBEF" w14:textId="77777777" w:rsidR="00C70DCA" w:rsidRDefault="000E2965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8E19193" w14:textId="77777777" w:rsidR="00C70DCA" w:rsidRDefault="000E2965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509A6E65" w14:textId="77777777" w:rsidR="00C70DCA" w:rsidRDefault="000E2965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4F8A0928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 </w:t>
      </w:r>
    </w:p>
    <w:p w14:paraId="7D8E3605" w14:textId="77777777" w:rsidR="00C70DCA" w:rsidRDefault="000E2965">
      <w:pPr>
        <w:ind w:left="-5"/>
      </w:pPr>
      <w:r>
        <w:t xml:space="preserve">                                                                     ………………………………………… </w:t>
      </w:r>
    </w:p>
    <w:p w14:paraId="53BB4CA2" w14:textId="77777777" w:rsidR="00C70DCA" w:rsidRDefault="000E2965">
      <w:pPr>
        <w:spacing w:after="0" w:line="259" w:lineRule="auto"/>
        <w:ind w:left="-5"/>
        <w:jc w:val="left"/>
      </w:pPr>
      <w:r>
        <w:rPr>
          <w:sz w:val="16"/>
        </w:rPr>
        <w:t xml:space="preserve">                                                                                                        miejscowość i data  </w:t>
      </w:r>
    </w:p>
    <w:p w14:paraId="5377D591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3748F90A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0586B48D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1BC93661" w14:textId="77777777" w:rsidR="00C70DCA" w:rsidRDefault="000E2965">
      <w:pPr>
        <w:spacing w:after="0" w:line="259" w:lineRule="auto"/>
        <w:ind w:left="0" w:firstLine="0"/>
        <w:jc w:val="left"/>
      </w:pPr>
      <w:r>
        <w:t xml:space="preserve"> </w:t>
      </w:r>
    </w:p>
    <w:p w14:paraId="1137E0B6" w14:textId="77777777" w:rsidR="00C70DCA" w:rsidRDefault="000E2965">
      <w:pPr>
        <w:spacing w:after="18" w:line="259" w:lineRule="auto"/>
        <w:ind w:left="0" w:firstLine="0"/>
        <w:jc w:val="left"/>
      </w:pPr>
      <w:r>
        <w:t xml:space="preserve"> </w:t>
      </w:r>
    </w:p>
    <w:p w14:paraId="27B465CF" w14:textId="77777777" w:rsidR="00C70DCA" w:rsidRDefault="000E2965">
      <w:pPr>
        <w:ind w:left="-5"/>
      </w:pPr>
      <w:r>
        <w:t xml:space="preserve">……………………………………….              …………………………………………       …………………………………….. </w:t>
      </w:r>
    </w:p>
    <w:p w14:paraId="4EB278CF" w14:textId="77777777" w:rsidR="00C70DCA" w:rsidRDefault="000E2965">
      <w:pPr>
        <w:spacing w:after="0" w:line="259" w:lineRule="auto"/>
        <w:ind w:left="-5"/>
        <w:jc w:val="left"/>
      </w:pPr>
      <w:r>
        <w:rPr>
          <w:sz w:val="16"/>
        </w:rPr>
        <w:t xml:space="preserve">               (podpis zawodnika )                                                          (podpis ojca)                                                                  (podpis matki)      </w:t>
      </w:r>
    </w:p>
    <w:p w14:paraId="1490CC9F" w14:textId="25C06A6C" w:rsidR="00C70DCA" w:rsidRDefault="000E2965" w:rsidP="00EF5F0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sectPr w:rsidR="00C70DCA">
      <w:footerReference w:type="default" r:id="rId9"/>
      <w:pgSz w:w="11906" w:h="16838"/>
      <w:pgMar w:top="708" w:right="717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D3E2" w14:textId="77777777" w:rsidR="001C2107" w:rsidRDefault="001C2107">
      <w:pPr>
        <w:spacing w:after="0" w:line="240" w:lineRule="auto"/>
      </w:pPr>
      <w:r>
        <w:separator/>
      </w:r>
    </w:p>
  </w:endnote>
  <w:endnote w:type="continuationSeparator" w:id="0">
    <w:p w14:paraId="73B0B2C3" w14:textId="77777777" w:rsidR="001C2107" w:rsidRDefault="001C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36F6" w14:textId="77777777" w:rsidR="00C70DCA" w:rsidRDefault="000E2965">
    <w:pPr>
      <w:spacing w:after="0" w:line="259" w:lineRule="auto"/>
      <w:ind w:left="0" w:right="1" w:firstLine="0"/>
      <w:jc w:val="right"/>
    </w:pPr>
    <w:bookmarkStart w:id="1" w:name="_Hlk23206025"/>
    <w:bookmarkStart w:id="2" w:name="_Hlk23206026"/>
    <w:bookmarkStart w:id="3" w:name="_Hlk23206068"/>
    <w:bookmarkStart w:id="4" w:name="_Hlk23206069"/>
    <w:bookmarkStart w:id="5" w:name="_Hlk23206070"/>
    <w:bookmarkStart w:id="6" w:name="_Hlk23206071"/>
    <w:bookmarkStart w:id="7" w:name="_Hlk23206072"/>
    <w:bookmarkStart w:id="8" w:name="_Hlk23206073"/>
    <w:bookmarkStart w:id="9" w:name="_Hlk23206074"/>
    <w:bookmarkStart w:id="10" w:name="_Hlk23206075"/>
    <w:bookmarkStart w:id="11" w:name="_Hlk23206076"/>
    <w:bookmarkStart w:id="12" w:name="_Hlk23206077"/>
    <w:bookmarkStart w:id="13" w:name="_Hlk23206078"/>
    <w:bookmarkStart w:id="14" w:name="_Hlk23206079"/>
    <w:bookmarkStart w:id="15" w:name="_Hlk23206080"/>
    <w:bookmarkStart w:id="16" w:name="_Hlk23206081"/>
    <w:bookmarkStart w:id="17" w:name="_Hlk23206082"/>
    <w:bookmarkStart w:id="18" w:name="_Hlk23206083"/>
    <w:bookmarkStart w:id="19" w:name="_Hlk23206084"/>
    <w:bookmarkStart w:id="20" w:name="_Hlk23206085"/>
    <w:bookmarkStart w:id="21" w:name="_Hlk23206086"/>
    <w:bookmarkStart w:id="22" w:name="_Hlk23206087"/>
    <w:bookmarkStart w:id="23" w:name="_Hlk23206111"/>
    <w:bookmarkStart w:id="24" w:name="_Hlk23206112"/>
    <w:bookmarkStart w:id="25" w:name="_Hlk23206113"/>
    <w:bookmarkStart w:id="26" w:name="_Hlk23206114"/>
    <w:bookmarkStart w:id="27" w:name="_Hlk23206115"/>
    <w:bookmarkStart w:id="28" w:name="_Hlk23206116"/>
    <w:r>
      <w:rPr>
        <w:rFonts w:ascii="Calibri" w:eastAsia="Calibri" w:hAnsi="Calibri" w:cs="Calibri"/>
      </w:rPr>
      <w:t xml:space="preserve">Strona </w:t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</w:rPr>
      <w:t xml:space="preserve"> </w:t>
    </w:r>
  </w:p>
  <w:p w14:paraId="5D982BFF" w14:textId="77777777" w:rsidR="00C70DCA" w:rsidRDefault="000E2965">
    <w:pPr>
      <w:spacing w:after="5" w:line="246" w:lineRule="auto"/>
      <w:ind w:left="-5" w:right="4084"/>
      <w:jc w:val="left"/>
      <w:rPr>
        <w:rFonts w:ascii="Calibri" w:eastAsia="Calibri" w:hAnsi="Calibri" w:cs="Calibri"/>
        <w:b/>
        <w:sz w:val="16"/>
      </w:rPr>
    </w:pPr>
    <w:r>
      <w:rPr>
        <w:rFonts w:ascii="Calibri" w:eastAsia="Calibri" w:hAnsi="Calibri" w:cs="Calibri"/>
        <w:b/>
        <w:sz w:val="16"/>
      </w:rPr>
      <w:t xml:space="preserve">Polski Związek Unihokeja </w:t>
    </w:r>
    <w:r>
      <w:rPr>
        <w:rFonts w:ascii="Calibri" w:eastAsia="Calibri" w:hAnsi="Calibri" w:cs="Calibri"/>
        <w:b/>
        <w:sz w:val="16"/>
      </w:rPr>
      <w:tab/>
      <w:t xml:space="preserve">  </w:t>
    </w:r>
    <w:r>
      <w:rPr>
        <w:rFonts w:ascii="Calibri" w:eastAsia="Calibri" w:hAnsi="Calibri" w:cs="Calibri"/>
        <w:b/>
        <w:sz w:val="16"/>
      </w:rPr>
      <w:tab/>
    </w:r>
    <w:r>
      <w:rPr>
        <w:rFonts w:ascii="Calibri" w:eastAsia="Calibri" w:hAnsi="Calibri" w:cs="Calibri"/>
        <w:sz w:val="16"/>
      </w:rPr>
      <w:t>Członek Międzynarodowej Federacji Unihokeja (IFF)</w:t>
    </w:r>
    <w:r>
      <w:rPr>
        <w:rFonts w:ascii="Calibri" w:eastAsia="Calibri" w:hAnsi="Calibri" w:cs="Calibri"/>
        <w:b/>
        <w:sz w:val="16"/>
      </w:rPr>
      <w:t xml:space="preserve"> </w:t>
    </w:r>
  </w:p>
  <w:p w14:paraId="31DCAB0F" w14:textId="77777777" w:rsidR="00C70DCA" w:rsidRDefault="000E2965">
    <w:pPr>
      <w:spacing w:after="5" w:line="246" w:lineRule="auto"/>
      <w:ind w:left="-5" w:right="4084"/>
      <w:jc w:val="left"/>
    </w:pPr>
    <w:r>
      <w:rPr>
        <w:rFonts w:ascii="Calibri" w:eastAsia="Calibri" w:hAnsi="Calibri" w:cs="Calibri"/>
        <w:sz w:val="16"/>
      </w:rPr>
      <w:t xml:space="preserve">al. Zwycięstwa 51, 80-213 Gdańsk </w:t>
    </w:r>
    <w:r>
      <w:rPr>
        <w:rFonts w:ascii="Calibri" w:eastAsia="Calibri" w:hAnsi="Calibri" w:cs="Calibri"/>
        <w:sz w:val="16"/>
      </w:rPr>
      <w:tab/>
      <w:t xml:space="preserve">Członek Polskiego Komitetu Olimpijskiego (PKOl) </w:t>
    </w:r>
  </w:p>
  <w:p w14:paraId="799B2015" w14:textId="77777777" w:rsidR="00C70DCA" w:rsidRDefault="000E2965">
    <w:pPr>
      <w:spacing w:after="5" w:line="246" w:lineRule="auto"/>
      <w:ind w:left="-5" w:right="6471"/>
      <w:jc w:val="left"/>
    </w:pPr>
    <w:r>
      <w:rPr>
        <w:rFonts w:ascii="Calibri" w:eastAsia="Calibri" w:hAnsi="Calibri" w:cs="Calibri"/>
        <w:sz w:val="16"/>
      </w:rPr>
      <w:t>+48 601 617 315, biuro@pzunihokeja.pl  www.polskiunihokej.pl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AF58" w14:textId="77777777" w:rsidR="001C2107" w:rsidRDefault="001C2107">
      <w:pPr>
        <w:spacing w:after="0" w:line="240" w:lineRule="auto"/>
      </w:pPr>
      <w:r>
        <w:separator/>
      </w:r>
    </w:p>
  </w:footnote>
  <w:footnote w:type="continuationSeparator" w:id="0">
    <w:p w14:paraId="64DB8E4E" w14:textId="77777777" w:rsidR="001C2107" w:rsidRDefault="001C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8B7"/>
    <w:multiLevelType w:val="multilevel"/>
    <w:tmpl w:val="004918B7"/>
    <w:lvl w:ilvl="0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B5"/>
    <w:rsid w:val="00017EF6"/>
    <w:rsid w:val="000E2965"/>
    <w:rsid w:val="001C2107"/>
    <w:rsid w:val="001F3779"/>
    <w:rsid w:val="00210754"/>
    <w:rsid w:val="007C73B5"/>
    <w:rsid w:val="00990EF2"/>
    <w:rsid w:val="00C70DCA"/>
    <w:rsid w:val="00E169C8"/>
    <w:rsid w:val="00EF5F01"/>
    <w:rsid w:val="069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B6D2"/>
  <w15:docId w15:val="{7338B935-F40D-4A5C-AA03-281EB4B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" w:line="261" w:lineRule="auto"/>
      <w:ind w:left="10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Arial" w:hAnsi="Arial" w:cs="Arial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Win Solution</cp:lastModifiedBy>
  <cp:revision>7</cp:revision>
  <dcterms:created xsi:type="dcterms:W3CDTF">2019-10-29T00:42:00Z</dcterms:created>
  <dcterms:modified xsi:type="dcterms:W3CDTF">2020-01-15T20:51:00Z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